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5D9A" w14:textId="6DBCBD14" w:rsidR="0093493F" w:rsidRDefault="00D767FB">
      <w:pPr>
        <w:spacing w:after="222" w:line="265" w:lineRule="auto"/>
        <w:ind w:left="41" w:right="3"/>
        <w:jc w:val="center"/>
      </w:pPr>
      <w:r>
        <w:rPr>
          <w:sz w:val="32"/>
        </w:rPr>
        <w:t>Minutes of the 20</w:t>
      </w:r>
      <w:r w:rsidR="00DD691B">
        <w:rPr>
          <w:sz w:val="32"/>
        </w:rPr>
        <w:t>2</w:t>
      </w:r>
      <w:r w:rsidR="0065439A">
        <w:rPr>
          <w:sz w:val="32"/>
        </w:rPr>
        <w:t xml:space="preserve">2 </w:t>
      </w:r>
      <w:r>
        <w:rPr>
          <w:sz w:val="32"/>
        </w:rPr>
        <w:t xml:space="preserve">Annual Meeting of the </w:t>
      </w:r>
      <w:r>
        <w:t xml:space="preserve"> </w:t>
      </w:r>
    </w:p>
    <w:p w14:paraId="6FFDC013" w14:textId="3D307A0B" w:rsidR="0093493F" w:rsidRDefault="00D767FB">
      <w:pPr>
        <w:spacing w:after="222" w:line="265" w:lineRule="auto"/>
        <w:ind w:left="41" w:right="31"/>
        <w:jc w:val="center"/>
      </w:pPr>
      <w:r>
        <w:rPr>
          <w:sz w:val="32"/>
        </w:rPr>
        <w:t>Board of Directors of the Wawasee Spink Condominium Association</w:t>
      </w:r>
      <w:r w:rsidR="004D3FB0">
        <w:rPr>
          <w:sz w:val="32"/>
        </w:rPr>
        <w:t>, Inc.</w:t>
      </w:r>
      <w:r>
        <w:rPr>
          <w:sz w:val="32"/>
        </w:rPr>
        <w:t xml:space="preserve"> </w:t>
      </w:r>
      <w:r>
        <w:t xml:space="preserve"> </w:t>
      </w:r>
    </w:p>
    <w:p w14:paraId="74BE7EA7" w14:textId="730B1996" w:rsidR="0093493F" w:rsidRDefault="00D767FB">
      <w:pPr>
        <w:spacing w:after="169" w:line="265" w:lineRule="auto"/>
        <w:ind w:left="41"/>
        <w:jc w:val="center"/>
      </w:pPr>
      <w:r>
        <w:rPr>
          <w:sz w:val="32"/>
        </w:rPr>
        <w:t xml:space="preserve">Held on </w:t>
      </w:r>
      <w:r w:rsidR="004D3FB0">
        <w:rPr>
          <w:sz w:val="32"/>
        </w:rPr>
        <w:t xml:space="preserve">June </w:t>
      </w:r>
      <w:r w:rsidR="0065439A">
        <w:rPr>
          <w:sz w:val="32"/>
        </w:rPr>
        <w:t>4</w:t>
      </w:r>
      <w:r w:rsidR="00DD691B">
        <w:rPr>
          <w:sz w:val="32"/>
        </w:rPr>
        <w:t xml:space="preserve">, </w:t>
      </w:r>
      <w:r>
        <w:rPr>
          <w:sz w:val="32"/>
        </w:rPr>
        <w:t>20</w:t>
      </w:r>
      <w:r w:rsidR="00DD691B">
        <w:rPr>
          <w:sz w:val="32"/>
        </w:rPr>
        <w:t>2</w:t>
      </w:r>
      <w:r w:rsidR="0065439A">
        <w:rPr>
          <w:sz w:val="32"/>
        </w:rPr>
        <w:t>2</w:t>
      </w:r>
      <w:r>
        <w:rPr>
          <w:sz w:val="32"/>
        </w:rPr>
        <w:t xml:space="preserve"> </w:t>
      </w:r>
      <w:r>
        <w:t xml:space="preserve"> </w:t>
      </w:r>
    </w:p>
    <w:p w14:paraId="4B0DC048" w14:textId="77777777" w:rsidR="0093493F" w:rsidRDefault="00D767FB">
      <w:pPr>
        <w:spacing w:after="56" w:line="259" w:lineRule="auto"/>
        <w:ind w:left="232" w:firstLine="0"/>
        <w:jc w:val="center"/>
      </w:pPr>
      <w:r>
        <w:rPr>
          <w:sz w:val="32"/>
        </w:rPr>
        <w:t xml:space="preserve"> </w:t>
      </w:r>
      <w:r>
        <w:t xml:space="preserve"> </w:t>
      </w:r>
    </w:p>
    <w:p w14:paraId="69966E7C" w14:textId="69B3108B" w:rsidR="0093493F" w:rsidRDefault="00D767FB">
      <w:pPr>
        <w:ind w:left="-5"/>
      </w:pPr>
      <w:r>
        <w:t>The Annual Meeting of the Board of Directors of the Wawasee Spink Condominium Association</w:t>
      </w:r>
      <w:r w:rsidR="004D3FB0">
        <w:t>. Inc.</w:t>
      </w:r>
      <w:r>
        <w:t xml:space="preserve"> was held </w:t>
      </w:r>
      <w:r w:rsidR="00DD691B">
        <w:t>via Zoom</w:t>
      </w:r>
      <w:r>
        <w:t xml:space="preserve"> on </w:t>
      </w:r>
      <w:r w:rsidR="004D3FB0">
        <w:t>June</w:t>
      </w:r>
      <w:r w:rsidR="00640D31">
        <w:t xml:space="preserve"> </w:t>
      </w:r>
      <w:r w:rsidR="0065439A">
        <w:t>4</w:t>
      </w:r>
      <w:r>
        <w:t>, 20</w:t>
      </w:r>
      <w:r w:rsidR="00DD691B">
        <w:t>2</w:t>
      </w:r>
      <w:r w:rsidR="0065439A">
        <w:t xml:space="preserve">2 </w:t>
      </w:r>
      <w:r w:rsidR="008277CA">
        <w:t xml:space="preserve">beginning </w:t>
      </w:r>
      <w:r>
        <w:t xml:space="preserve">at </w:t>
      </w:r>
      <w:r w:rsidR="0065439A">
        <w:t>10:43</w:t>
      </w:r>
      <w:r>
        <w:t xml:space="preserve"> am.  The meeting was called in accordance with the Bylaws and further pursuant to notice given to each Board </w:t>
      </w:r>
      <w:r w:rsidR="006B0E9A">
        <w:t>Director</w:t>
      </w:r>
      <w:r>
        <w:t xml:space="preserve"> prior to the meeting.  All </w:t>
      </w:r>
      <w:r w:rsidR="008277CA">
        <w:t>Directors</w:t>
      </w:r>
      <w:r>
        <w:t xml:space="preserve"> were present.  </w:t>
      </w:r>
    </w:p>
    <w:p w14:paraId="4B196D34" w14:textId="77777777" w:rsidR="0093493F" w:rsidRDefault="00D767FB">
      <w:pPr>
        <w:spacing w:after="0" w:line="259" w:lineRule="auto"/>
        <w:ind w:left="14" w:firstLine="0"/>
      </w:pPr>
      <w:r>
        <w:t xml:space="preserve">  </w:t>
      </w:r>
    </w:p>
    <w:p w14:paraId="297F3BC9" w14:textId="08396079" w:rsidR="0093493F" w:rsidRDefault="00D767FB">
      <w:pPr>
        <w:ind w:left="-5"/>
      </w:pPr>
      <w:r>
        <w:t xml:space="preserve">Bill McCabe served as Chairman of the meeting.  He, along with </w:t>
      </w:r>
      <w:r w:rsidR="008277CA">
        <w:t xml:space="preserve">Mike Baker, Steve Brody, </w:t>
      </w:r>
      <w:r w:rsidR="0065439A">
        <w:t xml:space="preserve">Dennis Horn, and Charles McNagny, </w:t>
      </w:r>
      <w:r>
        <w:t xml:space="preserve">waived any defects of notice by their presence.  </w:t>
      </w:r>
    </w:p>
    <w:p w14:paraId="112543F9" w14:textId="77777777" w:rsidR="0093493F" w:rsidRDefault="00D767FB">
      <w:pPr>
        <w:spacing w:after="0" w:line="259" w:lineRule="auto"/>
        <w:ind w:left="14" w:firstLine="0"/>
      </w:pPr>
      <w:r>
        <w:t xml:space="preserve">  </w:t>
      </w:r>
    </w:p>
    <w:p w14:paraId="5DAD528A" w14:textId="51CF05C5" w:rsidR="0093493F" w:rsidRDefault="00D767FB">
      <w:pPr>
        <w:ind w:left="-5"/>
      </w:pPr>
      <w:r>
        <w:t xml:space="preserve">It was noted for the record that any of the Condominium Homeowners could </w:t>
      </w:r>
      <w:r w:rsidR="006B0E9A">
        <w:t>attend</w:t>
      </w:r>
      <w:r>
        <w:t xml:space="preserve"> but could only observe the meeting as interested </w:t>
      </w:r>
      <w:r w:rsidR="006B0E9A">
        <w:t>parties</w:t>
      </w:r>
      <w:r>
        <w:t xml:space="preserve">.  It was further noted for the record that the meeting minutes would be taken and prepared, and that a copy of the meeting minutes along with all attachments will be kept in the record book.  Chairman McCabe requested that a copy of the </w:t>
      </w:r>
      <w:r w:rsidR="007B2D45">
        <w:t>a</w:t>
      </w:r>
      <w:r>
        <w:t xml:space="preserve">genda be approved for the meeting.  A copy of said </w:t>
      </w:r>
      <w:r w:rsidR="007B2D45">
        <w:t>a</w:t>
      </w:r>
      <w:r>
        <w:t xml:space="preserve">genda is attached to these minutes and incorporated by reference.  Upon motion by </w:t>
      </w:r>
      <w:r w:rsidR="008277CA">
        <w:t>Mike Baker</w:t>
      </w:r>
      <w:r>
        <w:t xml:space="preserve"> and seconded by </w:t>
      </w:r>
      <w:r w:rsidR="008277CA">
        <w:t>Steve Brody</w:t>
      </w:r>
      <w:r>
        <w:t xml:space="preserve"> the </w:t>
      </w:r>
      <w:r w:rsidR="007B2D45">
        <w:t>a</w:t>
      </w:r>
      <w:r>
        <w:t xml:space="preserve">genda was unanimously approved.  </w:t>
      </w:r>
    </w:p>
    <w:p w14:paraId="5D4462FB" w14:textId="77777777" w:rsidR="0093493F" w:rsidRDefault="00D767FB">
      <w:pPr>
        <w:spacing w:after="56" w:line="259" w:lineRule="auto"/>
        <w:ind w:left="14" w:firstLine="0"/>
      </w:pPr>
      <w:r>
        <w:t xml:space="preserve">  </w:t>
      </w:r>
    </w:p>
    <w:p w14:paraId="239611C6" w14:textId="79095E6F" w:rsidR="0093493F" w:rsidRDefault="006B0E9A">
      <w:pPr>
        <w:spacing w:after="5" w:line="255" w:lineRule="auto"/>
        <w:ind w:left="-5"/>
      </w:pPr>
      <w:r>
        <w:rPr>
          <w:sz w:val="28"/>
          <w:u w:val="single" w:color="000000"/>
        </w:rPr>
        <w:t>APPROVAL OF 20</w:t>
      </w:r>
      <w:r w:rsidR="004D3FB0">
        <w:rPr>
          <w:sz w:val="28"/>
          <w:u w:val="single" w:color="000000"/>
        </w:rPr>
        <w:t>2</w:t>
      </w:r>
      <w:r w:rsidR="0065439A">
        <w:rPr>
          <w:sz w:val="28"/>
          <w:u w:val="single" w:color="000000"/>
        </w:rPr>
        <w:t>1</w:t>
      </w:r>
      <w:r>
        <w:rPr>
          <w:sz w:val="28"/>
          <w:u w:val="single" w:color="000000"/>
        </w:rPr>
        <w:t xml:space="preserve"> SEMIANNUAL MEETING</w:t>
      </w:r>
      <w:r w:rsidR="00D767FB">
        <w:rPr>
          <w:sz w:val="28"/>
          <w:u w:val="single" w:color="000000"/>
        </w:rPr>
        <w:t xml:space="preserve"> MINUTES:</w:t>
      </w:r>
      <w:r w:rsidR="00D767FB">
        <w:t xml:space="preserve">  </w:t>
      </w:r>
    </w:p>
    <w:p w14:paraId="4F34A38F" w14:textId="77777777" w:rsidR="0093493F" w:rsidRDefault="00D767FB">
      <w:pPr>
        <w:spacing w:after="0" w:line="259" w:lineRule="auto"/>
        <w:ind w:left="14" w:firstLine="0"/>
      </w:pPr>
      <w:r>
        <w:t xml:space="preserve">  </w:t>
      </w:r>
    </w:p>
    <w:p w14:paraId="31737B7E" w14:textId="718F27A3" w:rsidR="0093493F" w:rsidRDefault="00D767FB">
      <w:pPr>
        <w:ind w:left="-5"/>
      </w:pPr>
      <w:r>
        <w:t xml:space="preserve">Chairman McCabe asked </w:t>
      </w:r>
      <w:r w:rsidR="008277CA">
        <w:t>Steve Brody</w:t>
      </w:r>
      <w:r>
        <w:t xml:space="preserve"> to report on the minutes of </w:t>
      </w:r>
      <w:r w:rsidR="00DD691B">
        <w:t xml:space="preserve">the </w:t>
      </w:r>
      <w:r w:rsidR="004D3FB0">
        <w:t xml:space="preserve">September </w:t>
      </w:r>
      <w:r w:rsidR="0065439A">
        <w:t>4</w:t>
      </w:r>
      <w:r w:rsidR="004D3FB0">
        <w:t>, 202</w:t>
      </w:r>
      <w:r w:rsidR="0065439A">
        <w:t>1</w:t>
      </w:r>
      <w:r w:rsidR="00DD691B">
        <w:t xml:space="preserve"> </w:t>
      </w:r>
      <w:r w:rsidR="008277CA">
        <w:t>Semiannual M</w:t>
      </w:r>
      <w:r>
        <w:t xml:space="preserve">eeting of the Board of Directors. These minutes had been previously distributed to each of the Board </w:t>
      </w:r>
      <w:r w:rsidR="009D0E0D">
        <w:t>Directors</w:t>
      </w:r>
      <w:r>
        <w:t xml:space="preserve">. The Chairman asked if there were any corrections, additions, or deletions to these minutes. There being none and upon motion made by </w:t>
      </w:r>
      <w:r w:rsidR="008277CA">
        <w:t>Steve Brody</w:t>
      </w:r>
      <w:r>
        <w:t xml:space="preserve"> and seconded by </w:t>
      </w:r>
      <w:r w:rsidR="004D3FB0">
        <w:t>Dennis Horn</w:t>
      </w:r>
      <w:r>
        <w:t xml:space="preserve">, the Board unanimously accepted and declared the minutes for the last meeting approved, ratified and confirmed.  </w:t>
      </w:r>
    </w:p>
    <w:p w14:paraId="365562BF" w14:textId="77777777" w:rsidR="0093493F" w:rsidRDefault="00D767FB">
      <w:pPr>
        <w:spacing w:after="57" w:line="259" w:lineRule="auto"/>
        <w:ind w:left="14" w:firstLine="0"/>
      </w:pPr>
      <w:r>
        <w:t xml:space="preserve">  </w:t>
      </w:r>
    </w:p>
    <w:p w14:paraId="04BA084A" w14:textId="77777777" w:rsidR="0093493F" w:rsidRDefault="00D767FB">
      <w:pPr>
        <w:spacing w:after="5" w:line="255" w:lineRule="auto"/>
        <w:ind w:left="-5"/>
      </w:pPr>
      <w:r>
        <w:rPr>
          <w:sz w:val="28"/>
          <w:u w:val="single" w:color="000000"/>
        </w:rPr>
        <w:t>ELECTION OF OFFICERS:</w:t>
      </w:r>
      <w:r>
        <w:t xml:space="preserve">  </w:t>
      </w:r>
    </w:p>
    <w:p w14:paraId="6FDCBC9F" w14:textId="77777777" w:rsidR="0093493F" w:rsidRDefault="00D767FB">
      <w:pPr>
        <w:spacing w:after="0" w:line="259" w:lineRule="auto"/>
        <w:ind w:left="14" w:firstLine="0"/>
      </w:pPr>
      <w:r>
        <w:t xml:space="preserve">  </w:t>
      </w:r>
    </w:p>
    <w:p w14:paraId="023D1361" w14:textId="5468DD04" w:rsidR="0093493F" w:rsidRDefault="00D767FB">
      <w:pPr>
        <w:ind w:left="-5"/>
      </w:pPr>
      <w:r>
        <w:t xml:space="preserve">Chairman McCabe stated that the next order of business was to elect the officers for the forthcoming year or until their successors are duly qualified.  </w:t>
      </w:r>
      <w:r w:rsidR="008277CA">
        <w:t>Steve Brody</w:t>
      </w:r>
      <w:r>
        <w:t xml:space="preserve"> nominated the following persons to serve as officers for the 20</w:t>
      </w:r>
      <w:r w:rsidR="00DD691B">
        <w:t>2</w:t>
      </w:r>
      <w:r w:rsidR="0065439A">
        <w:t>2</w:t>
      </w:r>
      <w:r>
        <w:t>-20</w:t>
      </w:r>
      <w:r w:rsidR="00DD691B">
        <w:t>2</w:t>
      </w:r>
      <w:r w:rsidR="0065439A">
        <w:t>3</w:t>
      </w:r>
      <w:r>
        <w:t xml:space="preserve"> year or until their successors can be </w:t>
      </w:r>
      <w:r>
        <w:lastRenderedPageBreak/>
        <w:t xml:space="preserve">duly qualified and elected: President Bill McCabe, Treasurer </w:t>
      </w:r>
      <w:r w:rsidR="008277CA">
        <w:t>Mike Baker</w:t>
      </w:r>
      <w:r w:rsidR="00DD691B">
        <w:t>,</w:t>
      </w:r>
      <w:r>
        <w:t xml:space="preserve"> </w:t>
      </w:r>
      <w:r w:rsidR="00DD691B">
        <w:t xml:space="preserve">and </w:t>
      </w:r>
      <w:r>
        <w:t xml:space="preserve">Secretary Steve Brody.  </w:t>
      </w:r>
      <w:r w:rsidR="00DD691B">
        <w:t>Upon motion by Steve Brody</w:t>
      </w:r>
      <w:r w:rsidR="0065439A">
        <w:t xml:space="preserve"> and seconded b</w:t>
      </w:r>
      <w:r w:rsidR="0053455D">
        <w:t>y</w:t>
      </w:r>
      <w:r w:rsidR="0065439A">
        <w:t xml:space="preserve"> Mike Baker</w:t>
      </w:r>
      <w:r w:rsidR="00DD691B">
        <w:t>, t</w:t>
      </w:r>
      <w:r>
        <w:t xml:space="preserve">he Board </w:t>
      </w:r>
      <w:r w:rsidR="009D0E0D">
        <w:t xml:space="preserve">Directors </w:t>
      </w:r>
      <w:r>
        <w:t>voted unanimously in favor of those persons nominated to serve in their respective offices and Chairman McCabe then declared that the officers so elected would serve for the 20</w:t>
      </w:r>
      <w:r w:rsidR="00DD691B">
        <w:t>2</w:t>
      </w:r>
      <w:r w:rsidR="0053455D">
        <w:t>2</w:t>
      </w:r>
      <w:r>
        <w:t>-20</w:t>
      </w:r>
      <w:r w:rsidR="00DD691B">
        <w:t>2</w:t>
      </w:r>
      <w:r w:rsidR="0053455D">
        <w:t>3</w:t>
      </w:r>
      <w:r>
        <w:t xml:space="preserve"> year or until their successors could be duly qualified and elected.  Chairman McCabe </w:t>
      </w:r>
      <w:r w:rsidR="006B0E9A">
        <w:t>further</w:t>
      </w:r>
      <w:r>
        <w:t xml:space="preserve"> declared that in addition to the elected officers, </w:t>
      </w:r>
      <w:r w:rsidR="004D3FB0">
        <w:t xml:space="preserve">Dennis Horn </w:t>
      </w:r>
      <w:r w:rsidR="0053455D">
        <w:t xml:space="preserve">and Charles McNagny </w:t>
      </w:r>
      <w:r>
        <w:t xml:space="preserve">will serve as </w:t>
      </w:r>
      <w:r w:rsidR="009D0E0D">
        <w:t>Director</w:t>
      </w:r>
      <w:r w:rsidR="004D3FB0">
        <w:t>s</w:t>
      </w:r>
      <w:r>
        <w:t xml:space="preserve"> and the elected officers will commence their duties immediately.  </w:t>
      </w:r>
    </w:p>
    <w:p w14:paraId="3C6BB3D3" w14:textId="77777777" w:rsidR="00633397" w:rsidRDefault="00633397">
      <w:pPr>
        <w:spacing w:after="56" w:line="259" w:lineRule="auto"/>
        <w:ind w:left="14" w:firstLine="0"/>
      </w:pPr>
    </w:p>
    <w:p w14:paraId="48658346" w14:textId="3E8C8A1F" w:rsidR="00633397" w:rsidRDefault="00633397">
      <w:pPr>
        <w:spacing w:after="56" w:line="259" w:lineRule="auto"/>
        <w:ind w:left="14" w:firstLine="0"/>
        <w:rPr>
          <w:sz w:val="28"/>
          <w:szCs w:val="28"/>
          <w:u w:val="single"/>
        </w:rPr>
      </w:pPr>
      <w:r>
        <w:rPr>
          <w:sz w:val="28"/>
          <w:szCs w:val="28"/>
          <w:u w:val="single"/>
        </w:rPr>
        <w:t>PIER COMPANY DISCUSSION:</w:t>
      </w:r>
    </w:p>
    <w:p w14:paraId="309B93B1" w14:textId="5B7DAB44" w:rsidR="00633397" w:rsidRDefault="00633397">
      <w:pPr>
        <w:spacing w:after="56" w:line="259" w:lineRule="auto"/>
        <w:ind w:left="14" w:firstLine="0"/>
        <w:rPr>
          <w:sz w:val="28"/>
          <w:szCs w:val="28"/>
          <w:u w:val="single"/>
        </w:rPr>
      </w:pPr>
    </w:p>
    <w:p w14:paraId="703D39A3" w14:textId="353AE9C1" w:rsidR="0098148B" w:rsidRDefault="00633397">
      <w:pPr>
        <w:spacing w:after="56" w:line="259" w:lineRule="auto"/>
        <w:ind w:left="14" w:firstLine="0"/>
        <w:rPr>
          <w:szCs w:val="24"/>
        </w:rPr>
      </w:pPr>
      <w:r>
        <w:rPr>
          <w:szCs w:val="24"/>
        </w:rPr>
        <w:t xml:space="preserve">The Directors discussed the current situation with Rookstool and other pier companies struggling with labor issues and </w:t>
      </w:r>
      <w:r w:rsidR="0098148B">
        <w:rPr>
          <w:szCs w:val="24"/>
        </w:rPr>
        <w:t xml:space="preserve">ability to do installation in a timely manner with quality work.  Bill McCully previously vetted the idea of the Spink, as one of the major pier and lift jobs on Lake Wawasee, exploring its options and potentially being viewed as a preferred customer. Dennis Horn suggested talking to Lakeland Pier.  He uses Lakeland but wasn’t sure about their ability to handle the larger Spink job. Bill McCully is going to pull our pier and lift needs together and then talk to potential service providers, including Rookstool. This matter will be discussed further after Bill has had those conversations. </w:t>
      </w:r>
    </w:p>
    <w:p w14:paraId="7C1D2E33" w14:textId="56B4C6D8" w:rsidR="0093493F" w:rsidRDefault="00D767FB">
      <w:pPr>
        <w:spacing w:after="56" w:line="259" w:lineRule="auto"/>
        <w:ind w:left="14" w:firstLine="0"/>
      </w:pPr>
      <w:r>
        <w:t xml:space="preserve">  </w:t>
      </w:r>
    </w:p>
    <w:p w14:paraId="0682630E" w14:textId="77777777" w:rsidR="0093493F" w:rsidRDefault="00D767FB">
      <w:pPr>
        <w:spacing w:after="5" w:line="255" w:lineRule="auto"/>
        <w:ind w:left="-5"/>
      </w:pPr>
      <w:r>
        <w:rPr>
          <w:sz w:val="28"/>
          <w:u w:val="single" w:color="000000"/>
        </w:rPr>
        <w:t>RATIFICATION OF ANNUAL MEMBERSHIP MEETING MATTERS:</w:t>
      </w:r>
      <w:r>
        <w:t xml:space="preserve">  </w:t>
      </w:r>
    </w:p>
    <w:p w14:paraId="531EB254" w14:textId="77777777" w:rsidR="0093493F" w:rsidRDefault="00D767FB">
      <w:pPr>
        <w:spacing w:after="1" w:line="259" w:lineRule="auto"/>
        <w:ind w:left="14" w:firstLine="0"/>
      </w:pPr>
      <w:r>
        <w:t xml:space="preserve">  </w:t>
      </w:r>
    </w:p>
    <w:p w14:paraId="5BAC1ABA" w14:textId="35073C4B" w:rsidR="0093493F" w:rsidRDefault="00D767FB">
      <w:pPr>
        <w:ind w:left="-5"/>
      </w:pPr>
      <w:r>
        <w:t xml:space="preserve">Chairman McCabe noted that the Board </w:t>
      </w:r>
      <w:r w:rsidR="009D0E0D">
        <w:t>Directors</w:t>
      </w:r>
      <w:r>
        <w:t xml:space="preserve"> were present at the just adjourned Annual Meeting of the Homeowners Association.  Therefore, it would not be necessary to repeat or duplicate matters discussed at that meeting other than formal approval by the Board of the budget, capital expenditures and capital replacement reserves.  After discussion and upon motion by </w:t>
      </w:r>
      <w:r w:rsidR="004D3FB0">
        <w:t xml:space="preserve">Mike Baker </w:t>
      </w:r>
      <w:r>
        <w:t xml:space="preserve">and seconded by </w:t>
      </w:r>
      <w:r w:rsidR="004D3FB0">
        <w:t>Steve Brody</w:t>
      </w:r>
      <w:r>
        <w:t xml:space="preserve">, the following resolutions were unanimously approved by all Board </w:t>
      </w:r>
      <w:r w:rsidR="009D0E0D">
        <w:t>Directors</w:t>
      </w:r>
      <w:r>
        <w:t xml:space="preserve">.  </w:t>
      </w:r>
    </w:p>
    <w:p w14:paraId="748A4615" w14:textId="77777777" w:rsidR="0093493F" w:rsidRDefault="00D767FB">
      <w:pPr>
        <w:spacing w:after="0" w:line="259" w:lineRule="auto"/>
        <w:ind w:left="14" w:firstLine="0"/>
      </w:pPr>
      <w:r>
        <w:t xml:space="preserve">  </w:t>
      </w:r>
    </w:p>
    <w:p w14:paraId="77AF7EC6" w14:textId="77777777" w:rsidR="0093493F" w:rsidRDefault="00D767FB">
      <w:pPr>
        <w:ind w:left="744"/>
      </w:pPr>
      <w:r>
        <w:t xml:space="preserve">RESOLVED:  That the Board of Directors ratify the actions, resolutions, approvals, elections and all other matters that occurred at the Annual Homeowners Meeting held just prior to this Annual Meeting of the Board of Directors.  </w:t>
      </w:r>
    </w:p>
    <w:p w14:paraId="229F688B" w14:textId="77777777" w:rsidR="0093493F" w:rsidRDefault="00D767FB">
      <w:pPr>
        <w:spacing w:after="0" w:line="259" w:lineRule="auto"/>
        <w:ind w:left="734" w:firstLine="0"/>
      </w:pPr>
      <w:r>
        <w:t xml:space="preserve">  </w:t>
      </w:r>
    </w:p>
    <w:p w14:paraId="2E7DD378" w14:textId="32C31E7A" w:rsidR="0077342A" w:rsidRDefault="00D767FB" w:rsidP="00371449">
      <w:pPr>
        <w:ind w:left="744"/>
      </w:pPr>
      <w:r>
        <w:t xml:space="preserve">RESOLVED:  That the Board of Directors will continue to follow up on recommendations and suggestions discussed at the Annual Homeowners Meeting. </w:t>
      </w:r>
    </w:p>
    <w:p w14:paraId="5AF96613" w14:textId="77777777" w:rsidR="0077342A" w:rsidRDefault="0077342A" w:rsidP="0077342A">
      <w:pPr>
        <w:spacing w:after="0" w:line="249" w:lineRule="auto"/>
        <w:ind w:left="720" w:right="33" w:firstLine="14"/>
        <w:jc w:val="both"/>
      </w:pPr>
    </w:p>
    <w:p w14:paraId="2820B8A6" w14:textId="122AA5CA" w:rsidR="0093493F" w:rsidRDefault="00D767FB" w:rsidP="00640D31">
      <w:pPr>
        <w:spacing w:after="0" w:line="249" w:lineRule="auto"/>
        <w:ind w:right="33"/>
        <w:jc w:val="both"/>
      </w:pPr>
      <w:r>
        <w:rPr>
          <w:sz w:val="28"/>
          <w:u w:val="single" w:color="000000"/>
        </w:rPr>
        <w:t>RATIFICATION RESOLUTIONS:</w:t>
      </w:r>
      <w:r>
        <w:t xml:space="preserve">    </w:t>
      </w:r>
    </w:p>
    <w:p w14:paraId="0A587E11" w14:textId="0D66C66E" w:rsidR="0093493F" w:rsidRDefault="00D767FB">
      <w:pPr>
        <w:ind w:left="-5"/>
      </w:pPr>
      <w:r>
        <w:t xml:space="preserve">Chairman McCabe asked for a motion concerning ratification of certain acts, decisions, expenditures and activities of the Officers of the Association since the last annual meeting </w:t>
      </w:r>
      <w:r>
        <w:lastRenderedPageBreak/>
        <w:t>held in 20</w:t>
      </w:r>
      <w:r w:rsidR="002D5378">
        <w:t>2</w:t>
      </w:r>
      <w:r w:rsidR="00371449">
        <w:t>1</w:t>
      </w:r>
      <w:r>
        <w:t xml:space="preserve">.  Upon motion by </w:t>
      </w:r>
      <w:r w:rsidR="002D5378">
        <w:t>Dennis Horn</w:t>
      </w:r>
      <w:r>
        <w:t xml:space="preserve"> and seconded by </w:t>
      </w:r>
      <w:r w:rsidR="00793BB1">
        <w:t>Charles McNagny</w:t>
      </w:r>
      <w:r>
        <w:t xml:space="preserve">, </w:t>
      </w:r>
      <w:r w:rsidR="009D0E0D">
        <w:t>the</w:t>
      </w:r>
      <w:r>
        <w:t xml:space="preserve"> Board </w:t>
      </w:r>
      <w:r w:rsidR="009D0E0D">
        <w:t>Directors</w:t>
      </w:r>
      <w:r w:rsidR="000F430D">
        <w:t xml:space="preserve"> </w:t>
      </w:r>
      <w:r>
        <w:t xml:space="preserve">unanimously approved the following resolution:  </w:t>
      </w:r>
    </w:p>
    <w:p w14:paraId="7FE909C5" w14:textId="77777777" w:rsidR="0093493F" w:rsidRDefault="00D767FB">
      <w:pPr>
        <w:spacing w:after="0" w:line="259" w:lineRule="auto"/>
        <w:ind w:left="14" w:firstLine="0"/>
      </w:pPr>
      <w:r>
        <w:t xml:space="preserve">  </w:t>
      </w:r>
    </w:p>
    <w:p w14:paraId="2A28C23B" w14:textId="77777777" w:rsidR="0093493F" w:rsidRDefault="00D767FB">
      <w:pPr>
        <w:ind w:left="744"/>
      </w:pPr>
      <w:r>
        <w:t xml:space="preserve">RESOLVED:  That all purchases, contracts, contributions, compensations, acts, decisions, proceedings, elections, expenditures paid or approved, capital  </w:t>
      </w:r>
    </w:p>
    <w:p w14:paraId="5A0CCC39" w14:textId="23653D61" w:rsidR="0093493F" w:rsidRDefault="00D767FB">
      <w:pPr>
        <w:ind w:left="744"/>
      </w:pPr>
      <w:r>
        <w:t>improvements made, repairs made</w:t>
      </w:r>
      <w:r w:rsidR="00815632">
        <w:t>,</w:t>
      </w:r>
      <w:r>
        <w:t xml:space="preserve"> and appointments approved by the Directors and Officers of the Associatio</w:t>
      </w:r>
      <w:r w:rsidR="0077342A">
        <w:t>n</w:t>
      </w:r>
      <w:r>
        <w:t xml:space="preserve"> from June, 20</w:t>
      </w:r>
      <w:r w:rsidR="002D5378">
        <w:t>2</w:t>
      </w:r>
      <w:r w:rsidR="00793BB1">
        <w:t>1</w:t>
      </w:r>
      <w:r>
        <w:t xml:space="preserve"> through </w:t>
      </w:r>
      <w:r w:rsidR="00815632">
        <w:t>May</w:t>
      </w:r>
      <w:r>
        <w:t>, 20</w:t>
      </w:r>
      <w:r w:rsidR="000F430D">
        <w:t>2</w:t>
      </w:r>
      <w:r w:rsidR="00793BB1">
        <w:t>2</w:t>
      </w:r>
      <w:r>
        <w:t>, together with all budget matters approved by the Board from June, 20</w:t>
      </w:r>
      <w:r w:rsidR="002D5378">
        <w:t>2</w:t>
      </w:r>
      <w:r w:rsidR="00793BB1">
        <w:t>1</w:t>
      </w:r>
      <w:r>
        <w:t xml:space="preserve"> through </w:t>
      </w:r>
      <w:r w:rsidR="00815632">
        <w:t>May</w:t>
      </w:r>
      <w:r>
        <w:t>, 20</w:t>
      </w:r>
      <w:r w:rsidR="002D5378">
        <w:t>2</w:t>
      </w:r>
      <w:r w:rsidR="00793BB1">
        <w:t>2</w:t>
      </w:r>
      <w:r>
        <w:t xml:space="preserve"> are approved, ratified and confirmed. </w:t>
      </w:r>
    </w:p>
    <w:p w14:paraId="549E8880" w14:textId="77777777" w:rsidR="0056053C" w:rsidRDefault="0056053C">
      <w:pPr>
        <w:spacing w:after="59" w:line="259" w:lineRule="auto"/>
        <w:ind w:left="14" w:firstLine="0"/>
      </w:pPr>
    </w:p>
    <w:p w14:paraId="2A8862DF" w14:textId="76CE39E7" w:rsidR="0056053C" w:rsidRDefault="0056053C">
      <w:pPr>
        <w:spacing w:after="59" w:line="259" w:lineRule="auto"/>
        <w:ind w:left="14" w:firstLine="0"/>
        <w:rPr>
          <w:szCs w:val="24"/>
        </w:rPr>
      </w:pPr>
      <w:r>
        <w:rPr>
          <w:sz w:val="28"/>
          <w:szCs w:val="28"/>
          <w:u w:val="single"/>
        </w:rPr>
        <w:t>EFIS REPAIR ON SOUTH SECTION:</w:t>
      </w:r>
    </w:p>
    <w:p w14:paraId="6090572A" w14:textId="1C6CD707" w:rsidR="0056053C" w:rsidRDefault="0056053C">
      <w:pPr>
        <w:spacing w:after="59" w:line="259" w:lineRule="auto"/>
        <w:ind w:left="14" w:firstLine="0"/>
        <w:rPr>
          <w:szCs w:val="24"/>
        </w:rPr>
      </w:pPr>
    </w:p>
    <w:p w14:paraId="1681E92F" w14:textId="45E5A23A" w:rsidR="0056053C" w:rsidRDefault="0056053C">
      <w:pPr>
        <w:spacing w:after="59" w:line="259" w:lineRule="auto"/>
        <w:ind w:left="14" w:firstLine="0"/>
        <w:rPr>
          <w:szCs w:val="24"/>
        </w:rPr>
      </w:pPr>
      <w:r>
        <w:rPr>
          <w:szCs w:val="24"/>
        </w:rPr>
        <w:t xml:space="preserve">There was a brief discussion of this situation. </w:t>
      </w:r>
      <w:r w:rsidR="00B346F0">
        <w:rPr>
          <w:szCs w:val="24"/>
        </w:rPr>
        <w:t>Mike Baker</w:t>
      </w:r>
      <w:r w:rsidR="00A53C3D">
        <w:rPr>
          <w:szCs w:val="24"/>
        </w:rPr>
        <w:t xml:space="preserve"> said that Larry Swank has a couple of people knowledgeable in EFIS who might be of help. </w:t>
      </w:r>
      <w:r>
        <w:rPr>
          <w:szCs w:val="24"/>
        </w:rPr>
        <w:t>The Directors agreed that “Stage 1” should be repairing EFIS issues causing damage to 108 (Schaefer) and 110 (L. Hill).</w:t>
      </w:r>
    </w:p>
    <w:p w14:paraId="75E1410D" w14:textId="5D897DCA" w:rsidR="00A53C3D" w:rsidRDefault="00A53C3D">
      <w:pPr>
        <w:spacing w:after="59" w:line="259" w:lineRule="auto"/>
        <w:ind w:left="14" w:firstLine="0"/>
        <w:rPr>
          <w:szCs w:val="24"/>
        </w:rPr>
      </w:pPr>
    </w:p>
    <w:p w14:paraId="7EABA823" w14:textId="68F68568" w:rsidR="00A53C3D" w:rsidRPr="0056053C" w:rsidRDefault="00A53C3D">
      <w:pPr>
        <w:spacing w:after="59" w:line="259" w:lineRule="auto"/>
        <w:ind w:left="14" w:firstLine="0"/>
        <w:rPr>
          <w:szCs w:val="24"/>
        </w:rPr>
      </w:pPr>
      <w:r>
        <w:rPr>
          <w:szCs w:val="24"/>
        </w:rPr>
        <w:t>Dennis Horn brought up the issue of cracks in the tennis courts. Jim Beck will look into repair.</w:t>
      </w:r>
    </w:p>
    <w:p w14:paraId="72A45E4D" w14:textId="1036B3FF" w:rsidR="0056053C" w:rsidRDefault="0056053C" w:rsidP="0056053C">
      <w:pPr>
        <w:spacing w:after="59" w:line="259" w:lineRule="auto"/>
        <w:ind w:left="0" w:firstLine="0"/>
        <w:rPr>
          <w:sz w:val="28"/>
          <w:szCs w:val="28"/>
          <w:u w:val="single"/>
        </w:rPr>
      </w:pPr>
    </w:p>
    <w:p w14:paraId="1DA3EFEB" w14:textId="0514D93E" w:rsidR="00BB6B6A" w:rsidRDefault="00BB6B6A" w:rsidP="0056053C">
      <w:pPr>
        <w:spacing w:after="59" w:line="259" w:lineRule="auto"/>
        <w:ind w:left="0" w:firstLine="0"/>
        <w:rPr>
          <w:sz w:val="28"/>
          <w:szCs w:val="28"/>
          <w:u w:val="single"/>
        </w:rPr>
      </w:pPr>
      <w:r>
        <w:rPr>
          <w:sz w:val="28"/>
          <w:szCs w:val="28"/>
          <w:u w:val="single"/>
        </w:rPr>
        <w:t>SOCIAL COMMITTEE FUNDING REQUEST:</w:t>
      </w:r>
    </w:p>
    <w:p w14:paraId="0BDEDEEB" w14:textId="001A841D" w:rsidR="00BB6B6A" w:rsidRDefault="00BB6B6A" w:rsidP="0056053C">
      <w:pPr>
        <w:spacing w:after="59" w:line="259" w:lineRule="auto"/>
        <w:ind w:left="0" w:firstLine="0"/>
        <w:rPr>
          <w:sz w:val="28"/>
          <w:szCs w:val="28"/>
          <w:u w:val="single"/>
        </w:rPr>
      </w:pPr>
    </w:p>
    <w:p w14:paraId="144AFC7E" w14:textId="618222A2" w:rsidR="00BB6B6A" w:rsidRDefault="00BB6B6A" w:rsidP="0056053C">
      <w:pPr>
        <w:spacing w:after="59" w:line="259" w:lineRule="auto"/>
        <w:ind w:left="0" w:firstLine="0"/>
        <w:rPr>
          <w:szCs w:val="24"/>
        </w:rPr>
      </w:pPr>
      <w:r>
        <w:rPr>
          <w:szCs w:val="24"/>
        </w:rPr>
        <w:t>At the Homeowners meeting prior to the Board meeting, Janet Hansen, Chair of the Social Committee, asked the Board to consider providing some funding to the Committee to help defray costs. The Board agreed to take this matter up at a suggested amount of $500 annually.</w:t>
      </w:r>
    </w:p>
    <w:p w14:paraId="5A5E3532" w14:textId="6B2BB1BA" w:rsidR="00BB6B6A" w:rsidRDefault="00BB6B6A" w:rsidP="0056053C">
      <w:pPr>
        <w:spacing w:after="59" w:line="259" w:lineRule="auto"/>
        <w:ind w:left="0" w:firstLine="0"/>
        <w:rPr>
          <w:szCs w:val="24"/>
        </w:rPr>
      </w:pPr>
    </w:p>
    <w:p w14:paraId="064E225D" w14:textId="29EFF029" w:rsidR="00BB6B6A" w:rsidRDefault="00BB6B6A" w:rsidP="0056053C">
      <w:pPr>
        <w:spacing w:after="59" w:line="259" w:lineRule="auto"/>
        <w:ind w:left="0" w:firstLine="0"/>
        <w:rPr>
          <w:szCs w:val="24"/>
        </w:rPr>
      </w:pPr>
      <w:r>
        <w:rPr>
          <w:szCs w:val="24"/>
        </w:rPr>
        <w:t>Upon motion by Steve Brody and seconded by Charles McNagny, the following was unanimously approved:</w:t>
      </w:r>
    </w:p>
    <w:p w14:paraId="74DD2178" w14:textId="6259EADC" w:rsidR="00BB6B6A" w:rsidRDefault="00BB6B6A" w:rsidP="0056053C">
      <w:pPr>
        <w:spacing w:after="59" w:line="259" w:lineRule="auto"/>
        <w:ind w:left="0" w:firstLine="0"/>
        <w:rPr>
          <w:szCs w:val="24"/>
        </w:rPr>
      </w:pPr>
    </w:p>
    <w:p w14:paraId="7B00E617" w14:textId="77777777" w:rsidR="001F435C" w:rsidRDefault="00BB6B6A" w:rsidP="001F435C">
      <w:pPr>
        <w:spacing w:after="59" w:line="259" w:lineRule="auto"/>
        <w:ind w:left="720" w:firstLine="0"/>
        <w:rPr>
          <w:szCs w:val="24"/>
        </w:rPr>
      </w:pPr>
      <w:r>
        <w:rPr>
          <w:szCs w:val="24"/>
        </w:rPr>
        <w:t>RESOLVED: That subject to annual budget approval, annual funding of $500 is approved to help defray costs of the Social Committee</w:t>
      </w:r>
      <w:r w:rsidR="001F435C">
        <w:rPr>
          <w:szCs w:val="24"/>
        </w:rPr>
        <w:t>.</w:t>
      </w:r>
    </w:p>
    <w:p w14:paraId="380384AB" w14:textId="58777CF0" w:rsidR="0093493F" w:rsidRDefault="00D767FB" w:rsidP="001F435C">
      <w:pPr>
        <w:spacing w:after="59" w:line="259" w:lineRule="auto"/>
        <w:ind w:left="720" w:firstLine="0"/>
      </w:pPr>
      <w:r>
        <w:t xml:space="preserve">  </w:t>
      </w:r>
    </w:p>
    <w:p w14:paraId="7A05656A" w14:textId="77777777" w:rsidR="0093493F" w:rsidRDefault="00D767FB">
      <w:pPr>
        <w:spacing w:after="5" w:line="255" w:lineRule="auto"/>
        <w:ind w:left="-5"/>
      </w:pPr>
      <w:r>
        <w:rPr>
          <w:sz w:val="28"/>
          <w:u w:val="single" w:color="000000"/>
        </w:rPr>
        <w:t>COMMITTEE APPOINTMENTS:</w:t>
      </w:r>
      <w:r>
        <w:t xml:space="preserve">  </w:t>
      </w:r>
    </w:p>
    <w:p w14:paraId="3C1096C8" w14:textId="77777777" w:rsidR="0093493F" w:rsidRDefault="00D767FB">
      <w:pPr>
        <w:spacing w:after="0" w:line="259" w:lineRule="auto"/>
        <w:ind w:left="14" w:firstLine="0"/>
      </w:pPr>
      <w:r>
        <w:t xml:space="preserve">  </w:t>
      </w:r>
    </w:p>
    <w:p w14:paraId="15C01154" w14:textId="4ABD4AC1" w:rsidR="00337EDE" w:rsidRDefault="00D767FB" w:rsidP="00337EDE">
      <w:pPr>
        <w:ind w:left="-5"/>
      </w:pPr>
      <w:r>
        <w:t xml:space="preserve">Chairman McCabe </w:t>
      </w:r>
      <w:r w:rsidR="0077342A">
        <w:t xml:space="preserve">asked for a motion </w:t>
      </w:r>
      <w:r>
        <w:t>that the following Committee Chair appointments be made for the 20</w:t>
      </w:r>
      <w:r w:rsidR="000F430D">
        <w:t>2</w:t>
      </w:r>
      <w:r w:rsidR="00793BB1">
        <w:t>2</w:t>
      </w:r>
      <w:r>
        <w:t>-20</w:t>
      </w:r>
      <w:r w:rsidR="000F430D">
        <w:t>2</w:t>
      </w:r>
      <w:r w:rsidR="00793BB1">
        <w:t>3</w:t>
      </w:r>
      <w:r>
        <w:t xml:space="preserve"> year: </w:t>
      </w:r>
    </w:p>
    <w:p w14:paraId="422E4FFB" w14:textId="77777777" w:rsidR="00337EDE" w:rsidRDefault="00337EDE" w:rsidP="00337EDE">
      <w:pPr>
        <w:ind w:left="-5"/>
      </w:pPr>
    </w:p>
    <w:p w14:paraId="0D6C606F" w14:textId="77777777" w:rsidR="00337EDE" w:rsidRDefault="00337EDE" w:rsidP="00337EDE">
      <w:pPr>
        <w:ind w:left="-5"/>
      </w:pPr>
      <w:r>
        <w:lastRenderedPageBreak/>
        <w:tab/>
      </w:r>
      <w:r>
        <w:tab/>
      </w:r>
      <w:r>
        <w:tab/>
        <w:t>Budget:</w:t>
      </w:r>
      <w:r>
        <w:tab/>
      </w:r>
      <w:r>
        <w:tab/>
        <w:t>Mike Baker</w:t>
      </w:r>
    </w:p>
    <w:p w14:paraId="372920B0" w14:textId="77777777" w:rsidR="00337EDE" w:rsidRDefault="00337EDE" w:rsidP="00337EDE">
      <w:pPr>
        <w:ind w:left="-5"/>
      </w:pPr>
      <w:r>
        <w:tab/>
      </w:r>
      <w:r>
        <w:tab/>
      </w:r>
      <w:r>
        <w:tab/>
        <w:t>Building:</w:t>
      </w:r>
      <w:r>
        <w:tab/>
      </w:r>
      <w:r>
        <w:tab/>
        <w:t>Eric Rosales</w:t>
      </w:r>
    </w:p>
    <w:p w14:paraId="45979F50" w14:textId="77777777" w:rsidR="00337EDE" w:rsidRDefault="00337EDE" w:rsidP="00337EDE">
      <w:pPr>
        <w:ind w:left="-5"/>
      </w:pPr>
      <w:r>
        <w:tab/>
      </w:r>
      <w:r>
        <w:tab/>
      </w:r>
      <w:r>
        <w:tab/>
        <w:t>Grounds:</w:t>
      </w:r>
      <w:r>
        <w:tab/>
      </w:r>
      <w:r>
        <w:tab/>
        <w:t>Jim Beck</w:t>
      </w:r>
    </w:p>
    <w:p w14:paraId="2302A7F1" w14:textId="77777777" w:rsidR="00337EDE" w:rsidRDefault="00337EDE" w:rsidP="00337EDE">
      <w:pPr>
        <w:ind w:left="-5"/>
      </w:pPr>
      <w:r>
        <w:tab/>
      </w:r>
      <w:r>
        <w:tab/>
      </w:r>
      <w:r>
        <w:tab/>
        <w:t>Insurance:</w:t>
      </w:r>
      <w:r>
        <w:tab/>
      </w:r>
      <w:r>
        <w:tab/>
        <w:t>Steve Brody</w:t>
      </w:r>
    </w:p>
    <w:p w14:paraId="2B1004B8" w14:textId="14B074FD" w:rsidR="00337EDE" w:rsidRDefault="00337EDE" w:rsidP="00337EDE">
      <w:pPr>
        <w:ind w:left="-5"/>
      </w:pPr>
      <w:r>
        <w:tab/>
      </w:r>
      <w:r>
        <w:tab/>
      </w:r>
      <w:r>
        <w:tab/>
        <w:t>Pier:</w:t>
      </w:r>
      <w:r>
        <w:tab/>
      </w:r>
      <w:r>
        <w:tab/>
      </w:r>
      <w:r>
        <w:tab/>
      </w:r>
      <w:r w:rsidR="002D5378">
        <w:t>Bill McCully</w:t>
      </w:r>
    </w:p>
    <w:p w14:paraId="6307F1B9" w14:textId="77777777" w:rsidR="00337EDE" w:rsidRDefault="00337EDE" w:rsidP="00337EDE">
      <w:pPr>
        <w:ind w:left="-5"/>
      </w:pPr>
      <w:r>
        <w:tab/>
      </w:r>
      <w:r>
        <w:tab/>
      </w:r>
      <w:r>
        <w:tab/>
        <w:t>Rules/Remodeling:</w:t>
      </w:r>
      <w:r>
        <w:tab/>
        <w:t>Lee Theis</w:t>
      </w:r>
    </w:p>
    <w:p w14:paraId="345FFFEF" w14:textId="606BFE87" w:rsidR="00337EDE" w:rsidRDefault="00337EDE" w:rsidP="00337EDE">
      <w:pPr>
        <w:ind w:left="-5"/>
      </w:pPr>
      <w:r>
        <w:tab/>
      </w:r>
      <w:r>
        <w:tab/>
      </w:r>
      <w:r>
        <w:tab/>
        <w:t>Social:</w:t>
      </w:r>
      <w:r>
        <w:tab/>
      </w:r>
      <w:r>
        <w:tab/>
      </w:r>
      <w:r>
        <w:tab/>
      </w:r>
      <w:r w:rsidR="002D5378">
        <w:t>Janet Hansen</w:t>
      </w:r>
    </w:p>
    <w:p w14:paraId="7C4007AB" w14:textId="22F1E161" w:rsidR="0093493F" w:rsidRDefault="00D767FB" w:rsidP="00337EDE">
      <w:pPr>
        <w:ind w:left="-5"/>
      </w:pPr>
      <w:r>
        <w:t xml:space="preserve">  </w:t>
      </w:r>
    </w:p>
    <w:p w14:paraId="3F382D93" w14:textId="2F5DF10D" w:rsidR="0093493F" w:rsidRDefault="00D767FB">
      <w:pPr>
        <w:ind w:left="-5"/>
      </w:pPr>
      <w:r>
        <w:t xml:space="preserve">Upon motion by </w:t>
      </w:r>
      <w:r w:rsidR="00793BB1">
        <w:t>Steve Brody and seconded by Dennis Horn</w:t>
      </w:r>
      <w:r>
        <w:t xml:space="preserve">, all Board </w:t>
      </w:r>
      <w:r w:rsidR="009D0E0D">
        <w:t>Directors</w:t>
      </w:r>
      <w:r>
        <w:t xml:space="preserve"> unanimously approved the Committee Chair appointments.  </w:t>
      </w:r>
    </w:p>
    <w:p w14:paraId="69392EA0" w14:textId="77777777" w:rsidR="0093493F" w:rsidRDefault="00D767FB">
      <w:pPr>
        <w:spacing w:after="56" w:line="259" w:lineRule="auto"/>
        <w:ind w:left="14" w:firstLine="0"/>
      </w:pPr>
      <w:r>
        <w:t xml:space="preserve">  </w:t>
      </w:r>
    </w:p>
    <w:p w14:paraId="65664955" w14:textId="77777777" w:rsidR="002D5378" w:rsidRDefault="002D5378">
      <w:pPr>
        <w:spacing w:after="5" w:line="255" w:lineRule="auto"/>
        <w:ind w:left="-5"/>
        <w:rPr>
          <w:sz w:val="28"/>
          <w:u w:val="single" w:color="000000"/>
        </w:rPr>
      </w:pPr>
    </w:p>
    <w:p w14:paraId="51BEA23D" w14:textId="7A437475" w:rsidR="0093493F" w:rsidRDefault="00D767FB">
      <w:pPr>
        <w:spacing w:after="5" w:line="255" w:lineRule="auto"/>
        <w:ind w:left="-5"/>
      </w:pPr>
      <w:r>
        <w:rPr>
          <w:sz w:val="28"/>
          <w:u w:val="single" w:color="000000"/>
        </w:rPr>
        <w:t xml:space="preserve">SETTING OF </w:t>
      </w:r>
      <w:r w:rsidR="00337EDE">
        <w:rPr>
          <w:sz w:val="28"/>
          <w:u w:val="single" w:color="000000"/>
        </w:rPr>
        <w:t>20</w:t>
      </w:r>
      <w:r w:rsidR="000F430D">
        <w:rPr>
          <w:sz w:val="28"/>
          <w:u w:val="single" w:color="000000"/>
        </w:rPr>
        <w:t>2</w:t>
      </w:r>
      <w:r w:rsidR="00793BB1">
        <w:rPr>
          <w:sz w:val="28"/>
          <w:u w:val="single" w:color="000000"/>
        </w:rPr>
        <w:t>2</w:t>
      </w:r>
      <w:r>
        <w:rPr>
          <w:sz w:val="28"/>
          <w:u w:val="single" w:color="000000"/>
        </w:rPr>
        <w:t xml:space="preserve"> SEMI-ANNUAL MEETING AND OTHER DIRECTORS</w:t>
      </w:r>
      <w:r>
        <w:rPr>
          <w:sz w:val="28"/>
        </w:rPr>
        <w:t xml:space="preserve"> </w:t>
      </w:r>
      <w:r>
        <w:rPr>
          <w:sz w:val="28"/>
          <w:u w:val="single" w:color="000000"/>
        </w:rPr>
        <w:t>MEETINGS:</w:t>
      </w:r>
      <w:r>
        <w:t xml:space="preserve">  </w:t>
      </w:r>
    </w:p>
    <w:p w14:paraId="1962F081" w14:textId="77777777" w:rsidR="0093493F" w:rsidRDefault="00D767FB">
      <w:pPr>
        <w:spacing w:after="0" w:line="259" w:lineRule="auto"/>
        <w:ind w:left="14" w:firstLine="0"/>
      </w:pPr>
      <w:r>
        <w:t xml:space="preserve">  </w:t>
      </w:r>
    </w:p>
    <w:p w14:paraId="4C55E5E8" w14:textId="3EA05D9D" w:rsidR="0093493F" w:rsidRDefault="00D767FB">
      <w:pPr>
        <w:ind w:left="-5"/>
      </w:pPr>
      <w:r>
        <w:t>The</w:t>
      </w:r>
      <w:r w:rsidR="00B55013">
        <w:t xml:space="preserve"> Directors</w:t>
      </w:r>
      <w:r>
        <w:t xml:space="preserve"> agreed that they will meet from time to time on an informal basis or by phone</w:t>
      </w:r>
      <w:r w:rsidR="00B55013">
        <w:t xml:space="preserve"> or </w:t>
      </w:r>
      <w:proofErr w:type="gramStart"/>
      <w:r w:rsidR="00B55013">
        <w:t>Zoom</w:t>
      </w:r>
      <w:proofErr w:type="gramEnd"/>
      <w:r>
        <w:t xml:space="preserve"> as needed.  The Board unanimously set the 20</w:t>
      </w:r>
      <w:r w:rsidR="000F430D">
        <w:t>2</w:t>
      </w:r>
      <w:r w:rsidR="00633397">
        <w:t>2</w:t>
      </w:r>
      <w:r>
        <w:t xml:space="preserve"> Semi-Annual Meeting of the Board of Directors to be held </w:t>
      </w:r>
      <w:r w:rsidR="009D0E0D">
        <w:t xml:space="preserve">at 9:00 am </w:t>
      </w:r>
      <w:r>
        <w:t xml:space="preserve">on Saturday, </w:t>
      </w:r>
      <w:r w:rsidR="000F430D">
        <w:t xml:space="preserve">September </w:t>
      </w:r>
      <w:r w:rsidR="00633397">
        <w:t>3</w:t>
      </w:r>
      <w:r w:rsidR="000F430D">
        <w:t>, 202</w:t>
      </w:r>
      <w:r w:rsidR="00633397">
        <w:t>2</w:t>
      </w:r>
      <w:r w:rsidR="000F430D">
        <w:t>.</w:t>
      </w:r>
      <w:r>
        <w:t xml:space="preserve">  </w:t>
      </w:r>
      <w:r w:rsidR="009D0E0D">
        <w:t xml:space="preserve">Current plans are to use Zoom for the meeting.  </w:t>
      </w:r>
      <w:r>
        <w:t xml:space="preserve">It was noted that </w:t>
      </w:r>
      <w:r w:rsidR="00337EDE">
        <w:t xml:space="preserve">Homeowners </w:t>
      </w:r>
      <w:r>
        <w:t xml:space="preserve">are welcomed to attend the </w:t>
      </w:r>
      <w:r w:rsidR="00337EDE">
        <w:t>Semi-Annual M</w:t>
      </w:r>
      <w:r>
        <w:t xml:space="preserve">eeting as interested </w:t>
      </w:r>
      <w:r w:rsidR="009D0E0D">
        <w:t>parties</w:t>
      </w:r>
      <w:r>
        <w:t xml:space="preserve">.  </w:t>
      </w:r>
    </w:p>
    <w:p w14:paraId="1661C05D" w14:textId="77777777" w:rsidR="0093493F" w:rsidRDefault="00D767FB">
      <w:pPr>
        <w:spacing w:after="42" w:line="259" w:lineRule="auto"/>
        <w:ind w:left="14" w:firstLine="0"/>
      </w:pPr>
      <w:r>
        <w:t xml:space="preserve">  </w:t>
      </w:r>
    </w:p>
    <w:p w14:paraId="3F1D6369" w14:textId="77777777" w:rsidR="0093493F" w:rsidRDefault="00D767FB">
      <w:pPr>
        <w:spacing w:after="5" w:line="255" w:lineRule="auto"/>
        <w:ind w:left="-5"/>
      </w:pPr>
      <w:r>
        <w:rPr>
          <w:sz w:val="28"/>
          <w:u w:val="single" w:color="000000"/>
        </w:rPr>
        <w:t>CONCLUDING BUSINESS MATTERS:</w:t>
      </w:r>
      <w:r>
        <w:t xml:space="preserve">  </w:t>
      </w:r>
    </w:p>
    <w:p w14:paraId="657B92C0" w14:textId="77777777" w:rsidR="0093493F" w:rsidRDefault="00D767FB">
      <w:pPr>
        <w:spacing w:after="0" w:line="259" w:lineRule="auto"/>
        <w:ind w:left="14" w:firstLine="0"/>
      </w:pPr>
      <w:r>
        <w:t xml:space="preserve">  </w:t>
      </w:r>
    </w:p>
    <w:p w14:paraId="50B9C743" w14:textId="59EAE5C9" w:rsidR="0093493F" w:rsidRDefault="00D767FB">
      <w:pPr>
        <w:ind w:left="-5"/>
      </w:pPr>
      <w:r>
        <w:t xml:space="preserve">Chairman McCabe asked if there were any matters of business to come before the Board.  There being none, the meeting was adjourned by unanimous vote at </w:t>
      </w:r>
      <w:r w:rsidR="00633397">
        <w:t>11</w:t>
      </w:r>
      <w:r w:rsidR="00C46AB6">
        <w:t>:</w:t>
      </w:r>
      <w:r w:rsidR="00633397">
        <w:t>20</w:t>
      </w:r>
      <w:r>
        <w:t xml:space="preserve"> am.  </w:t>
      </w:r>
    </w:p>
    <w:p w14:paraId="021E2452" w14:textId="77777777" w:rsidR="0093493F" w:rsidRDefault="00D767FB">
      <w:pPr>
        <w:spacing w:after="0" w:line="259" w:lineRule="auto"/>
        <w:ind w:left="14" w:firstLine="0"/>
      </w:pPr>
      <w:r>
        <w:t xml:space="preserve">  </w:t>
      </w:r>
    </w:p>
    <w:p w14:paraId="5963FC22" w14:textId="77777777" w:rsidR="0093493F" w:rsidRDefault="00D767FB">
      <w:pPr>
        <w:spacing w:after="0" w:line="259" w:lineRule="auto"/>
        <w:ind w:left="14" w:firstLine="0"/>
      </w:pPr>
      <w:r>
        <w:t xml:space="preserve">  </w:t>
      </w:r>
    </w:p>
    <w:p w14:paraId="6BCC93D8" w14:textId="77777777" w:rsidR="0093493F" w:rsidRDefault="00D767FB">
      <w:pPr>
        <w:spacing w:after="0" w:line="259" w:lineRule="auto"/>
        <w:ind w:left="14" w:firstLine="0"/>
      </w:pPr>
      <w:r>
        <w:t xml:space="preserve">  </w:t>
      </w:r>
    </w:p>
    <w:p w14:paraId="2250C11A" w14:textId="77777777" w:rsidR="0093493F" w:rsidRDefault="00D767FB">
      <w:pPr>
        <w:spacing w:after="0" w:line="259" w:lineRule="auto"/>
        <w:ind w:left="14" w:firstLine="0"/>
      </w:pPr>
      <w:r>
        <w:rPr>
          <w:u w:val="single" w:color="000000"/>
        </w:rPr>
        <w:t>________________________________________</w:t>
      </w:r>
      <w:r>
        <w:t xml:space="preserve">   </w:t>
      </w:r>
    </w:p>
    <w:p w14:paraId="0F0CD133" w14:textId="77777777" w:rsidR="0093493F" w:rsidRDefault="00D767FB">
      <w:pPr>
        <w:spacing w:after="0" w:line="259" w:lineRule="auto"/>
        <w:ind w:left="14" w:firstLine="0"/>
      </w:pPr>
      <w:r>
        <w:t xml:space="preserve">  </w:t>
      </w:r>
    </w:p>
    <w:p w14:paraId="79C24154" w14:textId="77777777" w:rsidR="0093493F" w:rsidRDefault="00D767FB">
      <w:pPr>
        <w:ind w:left="-5"/>
      </w:pPr>
      <w:r>
        <w:t xml:space="preserve">Steve Brody, Secretary of the Board of Directors  </w:t>
      </w:r>
    </w:p>
    <w:p w14:paraId="2C512F60" w14:textId="77777777" w:rsidR="0093493F" w:rsidRDefault="00D767FB">
      <w:pPr>
        <w:ind w:left="-5"/>
      </w:pPr>
      <w:r>
        <w:t xml:space="preserve">Wawasee Spink Condominium Homeowners Association                               </w:t>
      </w:r>
    </w:p>
    <w:p w14:paraId="41933317" w14:textId="77777777" w:rsidR="0093493F" w:rsidRDefault="00D767FB">
      <w:pPr>
        <w:spacing w:after="1" w:line="259" w:lineRule="auto"/>
        <w:ind w:left="14" w:firstLine="0"/>
      </w:pPr>
      <w:r>
        <w:t xml:space="preserve">  </w:t>
      </w:r>
    </w:p>
    <w:p w14:paraId="471BE28E" w14:textId="77777777" w:rsidR="0093493F" w:rsidRDefault="00D767FB">
      <w:pPr>
        <w:spacing w:after="0" w:line="259" w:lineRule="auto"/>
        <w:ind w:left="14" w:firstLine="0"/>
      </w:pPr>
      <w:r>
        <w:t xml:space="preserve">  </w:t>
      </w:r>
    </w:p>
    <w:sectPr w:rsidR="0093493F">
      <w:footerReference w:type="even" r:id="rId6"/>
      <w:footerReference w:type="default" r:id="rId7"/>
      <w:footerReference w:type="first" r:id="rId8"/>
      <w:pgSz w:w="12240" w:h="15840"/>
      <w:pgMar w:top="1536" w:right="1458" w:bottom="1731"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F57" w14:textId="77777777" w:rsidR="00697277" w:rsidRDefault="00697277">
      <w:pPr>
        <w:spacing w:after="0" w:line="240" w:lineRule="auto"/>
      </w:pPr>
      <w:r>
        <w:separator/>
      </w:r>
    </w:p>
  </w:endnote>
  <w:endnote w:type="continuationSeparator" w:id="0">
    <w:p w14:paraId="3A046BEC" w14:textId="77777777" w:rsidR="00697277" w:rsidRDefault="0069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18D"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7853A69A" w14:textId="77777777" w:rsidR="0093493F" w:rsidRDefault="00D767FB">
    <w:pPr>
      <w:spacing w:after="0" w:line="259" w:lineRule="auto"/>
      <w:ind w:left="14" w:firstLine="0"/>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0FC"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0C5A348B" w14:textId="77777777" w:rsidR="0093493F" w:rsidRDefault="00D767FB">
    <w:pPr>
      <w:spacing w:after="0" w:line="259" w:lineRule="auto"/>
      <w:ind w:left="14" w:firstLine="0"/>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6D3" w14:textId="77777777" w:rsidR="0093493F" w:rsidRDefault="00D767FB">
    <w:pPr>
      <w:spacing w:after="4" w:line="259" w:lineRule="auto"/>
      <w:ind w:left="35"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529AF556" w14:textId="77777777" w:rsidR="0093493F" w:rsidRDefault="00D767FB">
    <w:pPr>
      <w:spacing w:after="0" w:line="259" w:lineRule="auto"/>
      <w:ind w:left="14" w:firstLine="0"/>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ACE2" w14:textId="77777777" w:rsidR="00697277" w:rsidRDefault="00697277">
      <w:pPr>
        <w:spacing w:after="0" w:line="240" w:lineRule="auto"/>
      </w:pPr>
      <w:r>
        <w:separator/>
      </w:r>
    </w:p>
  </w:footnote>
  <w:footnote w:type="continuationSeparator" w:id="0">
    <w:p w14:paraId="0730D03D" w14:textId="77777777" w:rsidR="00697277" w:rsidRDefault="00697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3F"/>
    <w:rsid w:val="00083E9F"/>
    <w:rsid w:val="000F430D"/>
    <w:rsid w:val="001843C3"/>
    <w:rsid w:val="001F435C"/>
    <w:rsid w:val="002301E3"/>
    <w:rsid w:val="002D5378"/>
    <w:rsid w:val="002F1AA2"/>
    <w:rsid w:val="00307D66"/>
    <w:rsid w:val="00337EDE"/>
    <w:rsid w:val="00371449"/>
    <w:rsid w:val="004D3FB0"/>
    <w:rsid w:val="0053455D"/>
    <w:rsid w:val="0056053C"/>
    <w:rsid w:val="00585396"/>
    <w:rsid w:val="00633397"/>
    <w:rsid w:val="00640D31"/>
    <w:rsid w:val="0065439A"/>
    <w:rsid w:val="00656C10"/>
    <w:rsid w:val="006821DE"/>
    <w:rsid w:val="00697277"/>
    <w:rsid w:val="006B0E9A"/>
    <w:rsid w:val="0077342A"/>
    <w:rsid w:val="00793BB1"/>
    <w:rsid w:val="007A48CB"/>
    <w:rsid w:val="007B2D45"/>
    <w:rsid w:val="00815632"/>
    <w:rsid w:val="008277CA"/>
    <w:rsid w:val="0093493F"/>
    <w:rsid w:val="0098148B"/>
    <w:rsid w:val="009D0E0D"/>
    <w:rsid w:val="00A53C3D"/>
    <w:rsid w:val="00B346F0"/>
    <w:rsid w:val="00B55013"/>
    <w:rsid w:val="00BB6B6A"/>
    <w:rsid w:val="00BE2949"/>
    <w:rsid w:val="00C46AB6"/>
    <w:rsid w:val="00CE68E9"/>
    <w:rsid w:val="00D51E0D"/>
    <w:rsid w:val="00D767FB"/>
    <w:rsid w:val="00D76825"/>
    <w:rsid w:val="00DD691B"/>
    <w:rsid w:val="00ED6C85"/>
    <w:rsid w:val="00EE4698"/>
    <w:rsid w:val="00F7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8B81"/>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Steven Brody</cp:lastModifiedBy>
  <cp:revision>2</cp:revision>
  <dcterms:created xsi:type="dcterms:W3CDTF">2022-06-10T18:33:00Z</dcterms:created>
  <dcterms:modified xsi:type="dcterms:W3CDTF">2022-06-10T18:33:00Z</dcterms:modified>
</cp:coreProperties>
</file>